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C3754" w:rsidTr="008A6C13">
        <w:trPr>
          <w:trHeight w:val="422"/>
        </w:trPr>
        <w:tc>
          <w:tcPr>
            <w:tcW w:w="4965" w:type="dxa"/>
            <w:tcBorders>
              <w:bottom w:val="nil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 w:rsidTr="008A6C13">
        <w:trPr>
          <w:trHeight w:val="189"/>
        </w:trPr>
        <w:tc>
          <w:tcPr>
            <w:tcW w:w="4965" w:type="dxa"/>
            <w:tcBorders>
              <w:top w:val="nil"/>
            </w:tcBorders>
            <w:shd w:val="clear" w:color="auto" w:fill="auto"/>
          </w:tcPr>
          <w:p w:rsidR="006C3754" w:rsidRDefault="000B6A65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nil"/>
            </w:tcBorders>
            <w:shd w:val="clear" w:color="auto" w:fill="auto"/>
          </w:tcPr>
          <w:p w:rsidR="006C3754" w:rsidRDefault="000B6A65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:rsidR="006C3754" w:rsidRDefault="006C3754">
      <w:pPr>
        <w:pStyle w:val="Textkrper"/>
        <w:spacing w:before="1"/>
        <w:rPr>
          <w:rFonts w:ascii="Times New Roman"/>
          <w:b w:val="0"/>
          <w:sz w:val="6"/>
        </w:rPr>
      </w:pPr>
    </w:p>
    <w:p w:rsidR="006C3754" w:rsidRDefault="006C3754">
      <w:pPr>
        <w:rPr>
          <w:rFonts w:ascii="Times New Roman"/>
          <w:sz w:val="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:rsidR="006C3754" w:rsidRDefault="000B6A65">
      <w:pPr>
        <w:pStyle w:val="Textkrper"/>
        <w:spacing w:before="39"/>
        <w:ind w:left="307" w:right="-13"/>
      </w:pPr>
      <w:r>
        <w:rPr>
          <w:noProof/>
          <w:lang w:bidi="ar-SA"/>
        </w:rPr>
        <w:lastRenderedPageBreak/>
        <w:drawing>
          <wp:anchor distT="0" distB="0" distL="0" distR="0" simplePos="0" relativeHeight="268422407" behindDoc="1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28">
        <w:t>Fachpraktische</w:t>
      </w:r>
      <w:r>
        <w:t xml:space="preserve"> Tätigkeit – Einschätzung der Praktikums</w:t>
      </w:r>
      <w:r w:rsidR="00CC658E">
        <w:t xml:space="preserve">stelle Ausbildungsrichtung </w:t>
      </w:r>
      <w:r w:rsidR="009D5EEA">
        <w:t>Technik</w:t>
      </w:r>
    </w:p>
    <w:p w:rsidR="006C3754" w:rsidRDefault="000B6A65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6C3754" w:rsidRDefault="000B6A65">
      <w:pPr>
        <w:spacing w:before="1"/>
        <w:ind w:left="56" w:right="115"/>
        <w:jc w:val="center"/>
        <w:rPr>
          <w:i/>
          <w:sz w:val="16"/>
        </w:rPr>
      </w:pPr>
      <w:r>
        <w:rPr>
          <w:i/>
          <w:sz w:val="16"/>
        </w:rPr>
        <w:t>Schuljahr</w:t>
      </w:r>
    </w:p>
    <w:p w:rsidR="006C3754" w:rsidRDefault="006C3754">
      <w:pPr>
        <w:jc w:val="center"/>
        <w:rPr>
          <w:sz w:val="1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  <w:formProt w:val="0"/>
        </w:sectPr>
      </w:pPr>
    </w:p>
    <w:p w:rsidR="006C3754" w:rsidRDefault="006C3754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6C3754" w:rsidTr="008A6C13">
        <w:trPr>
          <w:trHeight w:val="469"/>
        </w:trPr>
        <w:tc>
          <w:tcPr>
            <w:tcW w:w="4957" w:type="dxa"/>
            <w:vMerge w:val="restart"/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47686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FB43CF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Schüler*in</w:t>
            </w:r>
          </w:p>
          <w:p w:rsidR="005A29E8" w:rsidRDefault="005A29E8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161191" cy="60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9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0B6A65">
            <w:pPr>
              <w:pStyle w:val="TableParagraph"/>
              <w:spacing w:line="15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Klasse</w:t>
            </w:r>
          </w:p>
        </w:tc>
        <w:tc>
          <w:tcPr>
            <w:tcW w:w="3132" w:type="dxa"/>
            <w:shd w:val="clear" w:color="auto" w:fill="auto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 w:rsidTr="008A6C13">
        <w:trPr>
          <w:trHeight w:val="184"/>
        </w:trPr>
        <w:tc>
          <w:tcPr>
            <w:tcW w:w="4957" w:type="dxa"/>
            <w:vMerge/>
            <w:tcBorders>
              <w:top w:val="nil"/>
            </w:tcBorders>
            <w:shd w:val="clear" w:color="auto" w:fill="auto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shd w:val="clear" w:color="auto" w:fill="auto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shd w:val="clear" w:color="auto" w:fill="auto"/>
          </w:tcPr>
          <w:p w:rsidR="006C3754" w:rsidRDefault="000B6A65">
            <w:pPr>
              <w:pStyle w:val="TableParagraph"/>
              <w:spacing w:line="164" w:lineRule="exact"/>
              <w:ind w:left="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Beurteilungszeitraum von - bis</w:t>
            </w:r>
          </w:p>
        </w:tc>
      </w:tr>
      <w:tr w:rsidR="006C3754" w:rsidTr="008A6C13">
        <w:trPr>
          <w:trHeight w:val="470"/>
        </w:trPr>
        <w:tc>
          <w:tcPr>
            <w:tcW w:w="4957" w:type="dxa"/>
            <w:tcBorders>
              <w:bottom w:val="single" w:sz="4" w:space="0" w:color="FFFFFF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47686" cy="60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50480" cy="60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48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754" w:rsidTr="008A6C13">
        <w:trPr>
          <w:trHeight w:val="164"/>
        </w:trPr>
        <w:tc>
          <w:tcPr>
            <w:tcW w:w="4957" w:type="dxa"/>
            <w:tcBorders>
              <w:top w:val="single" w:sz="4" w:space="0" w:color="FFFFFF"/>
            </w:tcBorders>
            <w:shd w:val="clear" w:color="auto" w:fill="auto"/>
          </w:tcPr>
          <w:p w:rsidR="00B644B5" w:rsidRDefault="000B6A6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Betreuer</w:t>
            </w:r>
            <w:r w:rsidR="005A29E8">
              <w:rPr>
                <w:b/>
                <w:i/>
                <w:sz w:val="16"/>
              </w:rPr>
              <w:t>*in</w:t>
            </w:r>
            <w:r>
              <w:rPr>
                <w:b/>
                <w:i/>
                <w:sz w:val="16"/>
              </w:rPr>
              <w:t xml:space="preserve"> – Praktikumsstelle</w:t>
            </w:r>
            <w:r w:rsidR="00B644B5">
              <w:rPr>
                <w:b/>
                <w:i/>
                <w:sz w:val="16"/>
              </w:rPr>
              <w:t xml:space="preserve"> </w:t>
            </w:r>
          </w:p>
          <w:p w:rsidR="006C3754" w:rsidRDefault="00B644B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4960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6C3754" w:rsidRDefault="000B6A65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Betreuungslehrkraft – Schule</w:t>
            </w:r>
          </w:p>
          <w:p w:rsidR="005A29E8" w:rsidRDefault="005A29E8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</w:tr>
    </w:tbl>
    <w:p w:rsidR="006C3754" w:rsidRDefault="006C3754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1C46FC" w:rsidRDefault="001C46FC" w:rsidP="00FB43CF">
      <w:pPr>
        <w:spacing w:before="8"/>
        <w:jc w:val="center"/>
        <w:rPr>
          <w:i/>
        </w:rPr>
        <w:sectPr w:rsidR="001C46FC" w:rsidSect="006C3754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lastRenderedPageBreak/>
        <w:t>Bitte Zutreffendes eindeutig ankreuzen. Nicht bewertbare Kriterien können gestrichen werden.</w:t>
      </w:r>
    </w:p>
    <w:p w:rsidR="00FB43CF" w:rsidRDefault="00FB43CF" w:rsidP="00FB43CF">
      <w:pPr>
        <w:spacing w:before="8"/>
        <w:jc w:val="center"/>
        <w:rPr>
          <w:i/>
          <w:sz w:val="16"/>
        </w:rPr>
      </w:pPr>
    </w:p>
    <w:p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D27D89" w:rsidTr="00D27D89">
        <w:trPr>
          <w:trHeight w:val="230"/>
        </w:trPr>
        <w:tc>
          <w:tcPr>
            <w:tcW w:w="5814" w:type="dxa"/>
            <w:shd w:val="clear" w:color="auto" w:fill="C4BB95"/>
          </w:tcPr>
          <w:p w:rsidR="00D27D89" w:rsidRDefault="00D27D89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CE480F" w:rsidTr="00D27D89">
        <w:trPr>
          <w:trHeight w:val="426"/>
        </w:trPr>
        <w:tc>
          <w:tcPr>
            <w:tcW w:w="5814" w:type="dxa"/>
          </w:tcPr>
          <w:p w:rsidR="00CE480F" w:rsidRDefault="00A90A98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</w:t>
            </w:r>
            <w:r w:rsidR="00A54128">
              <w:rPr>
                <w:sz w:val="18"/>
              </w:rPr>
              <w:t>sgeschehen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D27D89">
        <w:trPr>
          <w:trHeight w:val="425"/>
        </w:trPr>
        <w:tc>
          <w:tcPr>
            <w:tcW w:w="5814" w:type="dxa"/>
          </w:tcPr>
          <w:p w:rsidR="00CE480F" w:rsidRDefault="0088729A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</w:t>
            </w:r>
            <w:r w:rsidR="00FB43CF">
              <w:rPr>
                <w:sz w:val="18"/>
              </w:rPr>
              <w:t>gen und Verbesserungsvorschläge erkennbar</w:t>
            </w:r>
            <w:r>
              <w:rPr>
                <w:sz w:val="18"/>
              </w:rPr>
              <w:t xml:space="preserve"> um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D27D89">
        <w:trPr>
          <w:trHeight w:val="425"/>
        </w:trPr>
        <w:tc>
          <w:tcPr>
            <w:tcW w:w="5814" w:type="dxa"/>
          </w:tcPr>
          <w:p w:rsidR="00CE480F" w:rsidRDefault="0088729A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D27D89">
        <w:trPr>
          <w:trHeight w:val="425"/>
        </w:trPr>
        <w:tc>
          <w:tcPr>
            <w:tcW w:w="5814" w:type="dxa"/>
          </w:tcPr>
          <w:p w:rsidR="00CE480F" w:rsidRDefault="00A90A98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2"/>
        <w:rPr>
          <w:b/>
          <w:i/>
          <w:sz w:val="12"/>
        </w:rPr>
      </w:pPr>
    </w:p>
    <w:p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D27D89" w:rsidTr="00D27D89">
        <w:trPr>
          <w:trHeight w:val="230"/>
        </w:trPr>
        <w:tc>
          <w:tcPr>
            <w:tcW w:w="5814" w:type="dxa"/>
            <w:shd w:val="clear" w:color="auto" w:fill="C4BB95"/>
          </w:tcPr>
          <w:p w:rsidR="00D27D89" w:rsidRDefault="00D27D89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9D5EEA" w:rsidTr="00D27D89">
        <w:trPr>
          <w:trHeight w:val="426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371"/>
              <w:rPr>
                <w:sz w:val="18"/>
              </w:rPr>
            </w:pPr>
            <w:r>
              <w:rPr>
                <w:sz w:val="18"/>
              </w:rPr>
              <w:t>geht achtsam mit Arbeitsmaterialien und Ressourcen um, beachtet dabei den Umweltschutz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371"/>
              <w:rPr>
                <w:sz w:val="18"/>
              </w:rPr>
            </w:pPr>
            <w:r>
              <w:rPr>
                <w:sz w:val="18"/>
              </w:rPr>
              <w:t>nimmt Arbeitsanweisungen/ Aufgabenstellungen schnell auf und setzt diese in angemessener Zeit um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44"/>
              <w:rPr>
                <w:sz w:val="18"/>
              </w:rPr>
            </w:pPr>
            <w:r>
              <w:rPr>
                <w:sz w:val="18"/>
              </w:rPr>
              <w:t>wertet Fachunterlagen aus und entnimmt diesen notwendige Daten und Informationen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 xml:space="preserve">plant </w:t>
            </w:r>
            <w:r w:rsidRPr="000A1E8E">
              <w:rPr>
                <w:sz w:val="18"/>
              </w:rPr>
              <w:t xml:space="preserve">Arbeitsschritte zunehmend </w:t>
            </w:r>
            <w:r>
              <w:rPr>
                <w:sz w:val="18"/>
              </w:rPr>
              <w:t>fachmännisch 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selbs</w:t>
            </w:r>
            <w:r w:rsidR="00575AC9">
              <w:rPr>
                <w:sz w:val="18"/>
              </w:rPr>
              <w:t>ts</w:t>
            </w:r>
            <w:r>
              <w:rPr>
                <w:sz w:val="18"/>
              </w:rPr>
              <w:t>tändig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49A" w:rsidTr="00D27D89">
        <w:trPr>
          <w:trHeight w:val="424"/>
        </w:trPr>
        <w:tc>
          <w:tcPr>
            <w:tcW w:w="5814" w:type="dxa"/>
          </w:tcPr>
          <w:p w:rsidR="0046749A" w:rsidRDefault="0046749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486"/>
              <w:rPr>
                <w:sz w:val="18"/>
              </w:rPr>
            </w:pPr>
            <w:r>
              <w:rPr>
                <w:sz w:val="18"/>
              </w:rPr>
              <w:t>erledigt Arbeitsaufträge selbständig und zuverlässig</w:t>
            </w: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486"/>
              <w:rPr>
                <w:sz w:val="18"/>
              </w:rPr>
            </w:pPr>
            <w:r>
              <w:rPr>
                <w:sz w:val="18"/>
              </w:rPr>
              <w:t>beachtet geltende Normen, Vorschriften und Sicherheitsbestimmungen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 xml:space="preserve">führt Arbeiten gemäß </w:t>
            </w:r>
            <w:r w:rsidRPr="00A34814">
              <w:rPr>
                <w:sz w:val="18"/>
              </w:rPr>
              <w:t xml:space="preserve">der Qualitätsanforderungen aus (z.B. </w:t>
            </w:r>
            <w:r>
              <w:rPr>
                <w:sz w:val="18"/>
              </w:rPr>
              <w:t>Werkstücke, elektrische Schaltungen)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9E337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 xml:space="preserve">reflektiert </w:t>
            </w:r>
            <w:r w:rsidR="009E3370">
              <w:rPr>
                <w:sz w:val="18"/>
              </w:rPr>
              <w:t xml:space="preserve">die gewählte </w:t>
            </w:r>
            <w:r>
              <w:rPr>
                <w:sz w:val="18"/>
              </w:rPr>
              <w:t>Vorgehensweise im Hinblick auf das Arbeitsergebnis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8"/>
        <w:rPr>
          <w:b/>
          <w:sz w:val="5"/>
        </w:rPr>
      </w:pPr>
    </w:p>
    <w:p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:rsidR="00885BC9" w:rsidRDefault="00885BC9">
      <w:pPr>
        <w:spacing w:before="120"/>
        <w:ind w:left="312"/>
        <w:rPr>
          <w:sz w:val="20"/>
        </w:rPr>
      </w:pPr>
    </w:p>
    <w:p w:rsidR="00BE13CB" w:rsidRDefault="00BE13CB" w:rsidP="00BE13CB">
      <w:pPr>
        <w:spacing w:before="120"/>
        <w:ind w:left="312"/>
        <w:rPr>
          <w:sz w:val="20"/>
        </w:rPr>
      </w:pPr>
    </w:p>
    <w:p w:rsidR="00BE13CB" w:rsidRDefault="00BE13CB" w:rsidP="00BE13CB">
      <w:pPr>
        <w:spacing w:before="120"/>
        <w:ind w:left="312"/>
        <w:rPr>
          <w:sz w:val="20"/>
        </w:rPr>
      </w:pPr>
    </w:p>
    <w:p w:rsidR="00BE13CB" w:rsidRDefault="00BE13CB" w:rsidP="00BE13CB">
      <w:pPr>
        <w:ind w:left="284" w:hanging="284"/>
        <w:rPr>
          <w:sz w:val="16"/>
          <w:szCs w:val="16"/>
        </w:rPr>
      </w:pPr>
    </w:p>
    <w:p w:rsidR="00BE13CB" w:rsidRDefault="00BE13CB" w:rsidP="00BE13CB">
      <w:pPr>
        <w:rPr>
          <w:sz w:val="16"/>
          <w:szCs w:val="16"/>
        </w:rPr>
      </w:pPr>
    </w:p>
    <w:p w:rsidR="00BE13CB" w:rsidRDefault="00BE13CB" w:rsidP="00BE13CB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BE13CB" w:rsidRDefault="00BE13CB" w:rsidP="00BE13CB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Ort/Datum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und Stempel Praktikumsstelle</w:t>
      </w:r>
    </w:p>
    <w:p w:rsidR="00BE13CB" w:rsidRDefault="00BE13CB" w:rsidP="00BE13CB">
      <w:pPr>
        <w:ind w:left="142" w:firstLine="142"/>
        <w:rPr>
          <w:sz w:val="16"/>
          <w:szCs w:val="16"/>
        </w:rPr>
      </w:pPr>
    </w:p>
    <w:p w:rsidR="00BE13CB" w:rsidRDefault="00BE13CB" w:rsidP="00BE13CB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 des Unterzeichnenden in Druckbuchstaben</w:t>
      </w: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dem/der Schüler*in besprochen.</w:t>
      </w:r>
      <w:r>
        <w:rPr>
          <w:sz w:val="16"/>
          <w:szCs w:val="16"/>
        </w:rPr>
        <w:tab/>
        <w:t>________________________________________</w:t>
      </w: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F74FE">
        <w:rPr>
          <w:sz w:val="16"/>
          <w:szCs w:val="16"/>
        </w:rPr>
        <w:t xml:space="preserve">Unterschrift </w:t>
      </w:r>
      <w:r>
        <w:rPr>
          <w:sz w:val="16"/>
          <w:szCs w:val="16"/>
        </w:rPr>
        <w:t>Schüler*in</w:t>
      </w:r>
    </w:p>
    <w:p w:rsidR="00885BC9" w:rsidRPr="00653252" w:rsidRDefault="00885BC9" w:rsidP="00BE13CB">
      <w:pPr>
        <w:spacing w:before="120"/>
        <w:ind w:left="312"/>
      </w:pPr>
    </w:p>
    <w:sectPr w:rsidR="00885BC9" w:rsidRPr="00653252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 w15:restartNumberingAfterBreak="0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3" w15:restartNumberingAfterBreak="0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 w15:restartNumberingAfterBreak="0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 w15:restartNumberingAfterBreak="0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6" w15:restartNumberingAfterBreak="0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7" w15:restartNumberingAfterBreak="0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 w15:restartNumberingAfterBreak="0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 w15:restartNumberingAfterBreak="0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 w15:restartNumberingAfterBreak="0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2" w15:restartNumberingAfterBreak="0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3" w15:restartNumberingAfterBreak="0">
    <w:nsid w:val="34BA0D6A"/>
    <w:multiLevelType w:val="hybridMultilevel"/>
    <w:tmpl w:val="80B8807C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5" w15:restartNumberingAfterBreak="0">
    <w:nsid w:val="3BF86200"/>
    <w:multiLevelType w:val="hybridMultilevel"/>
    <w:tmpl w:val="CB785760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 w15:restartNumberingAfterBreak="0">
    <w:nsid w:val="4696292C"/>
    <w:multiLevelType w:val="hybridMultilevel"/>
    <w:tmpl w:val="54F8459C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9" w15:restartNumberingAfterBreak="0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0" w15:restartNumberingAfterBreak="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1" w15:restartNumberingAfterBreak="0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3" w15:restartNumberingAfterBreak="0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 w15:restartNumberingAfterBreak="0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 w15:restartNumberingAfterBreak="0">
    <w:nsid w:val="76493012"/>
    <w:multiLevelType w:val="hybridMultilevel"/>
    <w:tmpl w:val="BDC4B92E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4"/>
  </w:num>
  <w:num w:numId="5">
    <w:abstractNumId w:val="23"/>
  </w:num>
  <w:num w:numId="6">
    <w:abstractNumId w:val="6"/>
  </w:num>
  <w:num w:numId="7">
    <w:abstractNumId w:val="2"/>
  </w:num>
  <w:num w:numId="8">
    <w:abstractNumId w:val="22"/>
  </w:num>
  <w:num w:numId="9">
    <w:abstractNumId w:val="7"/>
  </w:num>
  <w:num w:numId="10">
    <w:abstractNumId w:val="19"/>
  </w:num>
  <w:num w:numId="11">
    <w:abstractNumId w:val="20"/>
  </w:num>
  <w:num w:numId="12">
    <w:abstractNumId w:val="8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5"/>
  </w:num>
  <w:num w:numId="18">
    <w:abstractNumId w:val="3"/>
  </w:num>
  <w:num w:numId="19">
    <w:abstractNumId w:val="12"/>
  </w:num>
  <w:num w:numId="20">
    <w:abstractNumId w:val="18"/>
  </w:num>
  <w:num w:numId="21">
    <w:abstractNumId w:val="21"/>
  </w:num>
  <w:num w:numId="22">
    <w:abstractNumId w:val="1"/>
  </w:num>
  <w:num w:numId="23">
    <w:abstractNumId w:val="10"/>
  </w:num>
  <w:num w:numId="24">
    <w:abstractNumId w:val="13"/>
  </w:num>
  <w:num w:numId="25">
    <w:abstractNumId w:val="25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Full" w:cryptAlgorithmClass="hash" w:cryptAlgorithmType="typeAny" w:cryptAlgorithmSid="4" w:cryptSpinCount="100000" w:hash="ZfHRh9NmYhEQcdBSZunN829QIEY=" w:salt="Wt0+sMdm8jAa4WZ60TbXh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54"/>
    <w:rsid w:val="00051A23"/>
    <w:rsid w:val="000B6A65"/>
    <w:rsid w:val="000F0681"/>
    <w:rsid w:val="001653B8"/>
    <w:rsid w:val="001A6925"/>
    <w:rsid w:val="001B2893"/>
    <w:rsid w:val="001C46FC"/>
    <w:rsid w:val="00254ECE"/>
    <w:rsid w:val="002F74FE"/>
    <w:rsid w:val="00397F74"/>
    <w:rsid w:val="003C689F"/>
    <w:rsid w:val="00405839"/>
    <w:rsid w:val="0046749A"/>
    <w:rsid w:val="00575AC9"/>
    <w:rsid w:val="005A29E8"/>
    <w:rsid w:val="005C402A"/>
    <w:rsid w:val="005C43D7"/>
    <w:rsid w:val="00615A28"/>
    <w:rsid w:val="00635A0B"/>
    <w:rsid w:val="00652B58"/>
    <w:rsid w:val="00653252"/>
    <w:rsid w:val="006C3754"/>
    <w:rsid w:val="007046A4"/>
    <w:rsid w:val="00735AF6"/>
    <w:rsid w:val="00763EC8"/>
    <w:rsid w:val="00813FCB"/>
    <w:rsid w:val="00885BC9"/>
    <w:rsid w:val="0088729A"/>
    <w:rsid w:val="008A6C13"/>
    <w:rsid w:val="008D517D"/>
    <w:rsid w:val="00960009"/>
    <w:rsid w:val="00991EBC"/>
    <w:rsid w:val="009D5EEA"/>
    <w:rsid w:val="009E3370"/>
    <w:rsid w:val="00A54128"/>
    <w:rsid w:val="00A6639B"/>
    <w:rsid w:val="00A90A98"/>
    <w:rsid w:val="00AA3C96"/>
    <w:rsid w:val="00AF2CCD"/>
    <w:rsid w:val="00B12337"/>
    <w:rsid w:val="00B379D3"/>
    <w:rsid w:val="00B644B5"/>
    <w:rsid w:val="00BB0BD3"/>
    <w:rsid w:val="00BC2998"/>
    <w:rsid w:val="00BC7203"/>
    <w:rsid w:val="00BE13CB"/>
    <w:rsid w:val="00C42834"/>
    <w:rsid w:val="00C8624C"/>
    <w:rsid w:val="00CC658E"/>
    <w:rsid w:val="00CE480F"/>
    <w:rsid w:val="00D27D89"/>
    <w:rsid w:val="00D96A29"/>
    <w:rsid w:val="00E27C29"/>
    <w:rsid w:val="00E3050C"/>
    <w:rsid w:val="00E53E09"/>
    <w:rsid w:val="00E854C8"/>
    <w:rsid w:val="00E97596"/>
    <w:rsid w:val="00EB1D5A"/>
    <w:rsid w:val="00F12378"/>
    <w:rsid w:val="00F7470C"/>
    <w:rsid w:val="00FB15B8"/>
    <w:rsid w:val="00FB43CF"/>
    <w:rsid w:val="00FB6BBD"/>
    <w:rsid w:val="00FC1F58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3C021-F8BB-4EE2-BC36-58B76CA4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Claudia Entholzner</cp:lastModifiedBy>
  <cp:revision>2</cp:revision>
  <cp:lastPrinted>2019-07-16T13:54:00Z</cp:lastPrinted>
  <dcterms:created xsi:type="dcterms:W3CDTF">2019-09-04T09:26:00Z</dcterms:created>
  <dcterms:modified xsi:type="dcterms:W3CDTF">2019-09-04T09:26:00Z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